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30E5" w14:textId="63400261" w:rsidR="0023670B" w:rsidRDefault="0023670B" w:rsidP="005733A3">
      <w:pPr>
        <w:pStyle w:val="Brdtekst"/>
        <w:rPr>
          <w:sz w:val="36"/>
          <w:szCs w:val="36"/>
        </w:rPr>
      </w:pPr>
    </w:p>
    <w:p w14:paraId="296E99C2" w14:textId="77777777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6"/>
          <w:szCs w:val="36"/>
        </w:rPr>
        <w:t>Velkommen til TSV</w:t>
      </w:r>
      <w:r>
        <w:rPr>
          <w:rFonts w:eastAsia="Arial Unicode MS" w:cs="Arial Unicode MS"/>
          <w:sz w:val="36"/>
          <w:szCs w:val="36"/>
          <w:rtl/>
        </w:rPr>
        <w:t>’</w:t>
      </w:r>
      <w:r>
        <w:rPr>
          <w:rFonts w:eastAsia="Arial Unicode MS" w:cs="Arial Unicode MS"/>
          <w:sz w:val="36"/>
          <w:szCs w:val="36"/>
        </w:rPr>
        <w:t>s ordinære generalforsamling for 2021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30D75C8" w14:textId="46B5D4FF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Beretning fra bestyrelsens arbejde i året 2021, men da det meget høje </w:t>
      </w:r>
      <w:r w:rsidR="00CE5691">
        <w:rPr>
          <w:rFonts w:eastAsia="Arial Unicode MS" w:cs="Arial Unicode MS"/>
          <w:sz w:val="32"/>
          <w:szCs w:val="32"/>
        </w:rPr>
        <w:t>aktivitetsniveau</w:t>
      </w:r>
      <w:r>
        <w:rPr>
          <w:rFonts w:eastAsia="Arial Unicode MS" w:cs="Arial Unicode MS"/>
          <w:sz w:val="32"/>
          <w:szCs w:val="32"/>
        </w:rPr>
        <w:t xml:space="preserve"> er fortsat i de første md. af -22 vil jeg også komme lidt ind på det vi har arbejdet med i 2022 frem til d.d.       </w:t>
      </w:r>
    </w:p>
    <w:p w14:paraId="066C2605" w14:textId="464F4800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Bestyrelsen har været samlet til 7 møder 2021 og desuden har næstformand og formand deltaget i en del separate møder med bl. a. andre vandværker i bestræbelserne på at forbedre og fremtidssikre forsyningen af drikkevandet </w:t>
      </w:r>
      <w:r w:rsidR="00307FAA">
        <w:rPr>
          <w:rFonts w:eastAsia="Arial Unicode MS" w:cs="Arial Unicode MS"/>
          <w:sz w:val="32"/>
          <w:szCs w:val="32"/>
        </w:rPr>
        <w:t>til</w:t>
      </w:r>
      <w:r>
        <w:rPr>
          <w:rFonts w:eastAsia="Arial Unicode MS" w:cs="Arial Unicode MS"/>
          <w:sz w:val="32"/>
          <w:szCs w:val="32"/>
        </w:rPr>
        <w:t xml:space="preserve"> vort område.</w:t>
      </w:r>
    </w:p>
    <w:p w14:paraId="7DFB2F4E" w14:textId="12459BF5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TSV forsyner os fortsat med velsmagende drikkevand, som løbende er under kontrol af et uvildigt lab.                                                          Hårdhedstallet for vandet er 20.                                                                                Vi forsyner 69</w:t>
      </w:r>
      <w:r w:rsidR="00496447">
        <w:rPr>
          <w:rFonts w:eastAsia="Arial Unicode MS" w:cs="Arial Unicode MS"/>
          <w:sz w:val="32"/>
          <w:szCs w:val="32"/>
        </w:rPr>
        <w:t>4</w:t>
      </w:r>
      <w:r>
        <w:rPr>
          <w:rFonts w:eastAsia="Arial Unicode MS" w:cs="Arial Unicode MS"/>
          <w:sz w:val="32"/>
          <w:szCs w:val="32"/>
        </w:rPr>
        <w:t xml:space="preserve"> forbruger.</w:t>
      </w:r>
    </w:p>
    <w:p w14:paraId="0B40EA28" w14:textId="562805F3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Værket køre</w:t>
      </w:r>
      <w:r w:rsidR="00307FAA">
        <w:rPr>
          <w:rFonts w:eastAsia="Arial Unicode MS" w:cs="Arial Unicode MS"/>
          <w:sz w:val="32"/>
          <w:szCs w:val="32"/>
        </w:rPr>
        <w:t>r</w:t>
      </w:r>
      <w:r>
        <w:rPr>
          <w:rFonts w:eastAsia="Arial Unicode MS" w:cs="Arial Unicode MS"/>
          <w:sz w:val="32"/>
          <w:szCs w:val="32"/>
        </w:rPr>
        <w:t xml:space="preserve"> upåklageligt</w:t>
      </w:r>
      <w:r w:rsidR="00307FAA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</w:t>
      </w:r>
      <w:r w:rsidR="00307FAA">
        <w:rPr>
          <w:rFonts w:eastAsia="Arial Unicode MS" w:cs="Arial Unicode MS"/>
          <w:sz w:val="32"/>
          <w:szCs w:val="32"/>
        </w:rPr>
        <w:t>D</w:t>
      </w:r>
      <w:r>
        <w:rPr>
          <w:rFonts w:eastAsia="Arial Unicode MS" w:cs="Arial Unicode MS"/>
          <w:sz w:val="32"/>
          <w:szCs w:val="32"/>
        </w:rPr>
        <w:t xml:space="preserve">et bearbejder råvandet fra vores 3 boringer via filtre, hvor det iltes </w:t>
      </w:r>
      <w:r w:rsidR="00307FAA">
        <w:rPr>
          <w:rFonts w:eastAsia="Arial Unicode MS" w:cs="Arial Unicode MS"/>
          <w:sz w:val="32"/>
          <w:szCs w:val="32"/>
        </w:rPr>
        <w:t>-</w:t>
      </w:r>
      <w:r>
        <w:rPr>
          <w:rFonts w:eastAsia="Arial Unicode MS" w:cs="Arial Unicode MS"/>
          <w:sz w:val="32"/>
          <w:szCs w:val="32"/>
        </w:rPr>
        <w:t xml:space="preserve"> jern, mangan m.m. fjernes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så vi får det fine velsmagende vand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som vi kender.</w:t>
      </w:r>
    </w:p>
    <w:p w14:paraId="5463A924" w14:textId="5B17A9BE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Vi har dog fortsat i </w:t>
      </w:r>
      <w:r w:rsidR="00496447">
        <w:rPr>
          <w:rFonts w:eastAsia="Arial Unicode MS" w:cs="Arial Unicode MS"/>
          <w:sz w:val="32"/>
          <w:szCs w:val="32"/>
        </w:rPr>
        <w:t>20</w:t>
      </w:r>
      <w:r>
        <w:rPr>
          <w:rFonts w:eastAsia="Arial Unicode MS" w:cs="Arial Unicode MS"/>
          <w:sz w:val="32"/>
          <w:szCs w:val="32"/>
        </w:rPr>
        <w:t>21 haft ekstra udfordringer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idet vi, som mange andre vandværker i kommunen</w:t>
      </w:r>
      <w:r w:rsidR="00307FAA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har konstateret desphenyl chloridason i to af vores boringer</w:t>
      </w:r>
      <w:r w:rsidR="00307FAA">
        <w:rPr>
          <w:rFonts w:eastAsia="Arial Unicode MS" w:cs="Arial Unicode MS"/>
          <w:sz w:val="32"/>
          <w:szCs w:val="32"/>
        </w:rPr>
        <w:t xml:space="preserve"> -</w:t>
      </w:r>
      <w:r>
        <w:rPr>
          <w:rFonts w:eastAsia="Arial Unicode MS" w:cs="Arial Unicode MS"/>
          <w:sz w:val="32"/>
          <w:szCs w:val="32"/>
        </w:rPr>
        <w:t xml:space="preserve"> den tredje er ren. Det betyder at vand ved afgang vandværk overskrider grænseværdien, men </w:t>
      </w:r>
      <w:r w:rsidR="00307FAA">
        <w:rPr>
          <w:rFonts w:eastAsia="Arial Unicode MS" w:cs="Arial Unicode MS"/>
          <w:sz w:val="32"/>
          <w:szCs w:val="32"/>
        </w:rPr>
        <w:t xml:space="preserve">det er </w:t>
      </w:r>
      <w:r>
        <w:rPr>
          <w:rFonts w:eastAsia="Arial Unicode MS" w:cs="Arial Unicode MS"/>
          <w:sz w:val="32"/>
          <w:szCs w:val="32"/>
        </w:rPr>
        <w:t>dog meget langt fra  noget</w:t>
      </w:r>
      <w:r w:rsidR="00562A45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der kan betegnes som sundhedsfarligt i h.t. sundhedsstyrelsens udmelding.                                                                          </w:t>
      </w:r>
      <w:r w:rsidR="00496447">
        <w:rPr>
          <w:rFonts w:eastAsia="Arial Unicode MS" w:cs="Arial Unicode MS"/>
          <w:sz w:val="32"/>
          <w:szCs w:val="32"/>
        </w:rPr>
        <w:t xml:space="preserve">                                   </w:t>
      </w:r>
      <w:r>
        <w:rPr>
          <w:rFonts w:eastAsia="Arial Unicode MS" w:cs="Arial Unicode MS"/>
          <w:sz w:val="32"/>
          <w:szCs w:val="32"/>
        </w:rPr>
        <w:t>Pr. medio oktober 2021 har vi stoppet indvindingen fra boring …132 - den i marken ved Hotelvejen, som er den med det højeste indhold af  pesticider</w:t>
      </w:r>
      <w:r w:rsidR="00562A45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</w:t>
      </w:r>
      <w:r w:rsidR="00562A45">
        <w:rPr>
          <w:rFonts w:eastAsia="Arial Unicode MS" w:cs="Arial Unicode MS"/>
          <w:sz w:val="32"/>
          <w:szCs w:val="32"/>
        </w:rPr>
        <w:t>D</w:t>
      </w:r>
      <w:r>
        <w:rPr>
          <w:rFonts w:eastAsia="Arial Unicode MS" w:cs="Arial Unicode MS"/>
          <w:sz w:val="32"/>
          <w:szCs w:val="32"/>
        </w:rPr>
        <w:t>ette har bevirket at vandet der sendes ud til forbrugerne nu holder sig under gældende grænseværdi</w:t>
      </w:r>
      <w:r w:rsidR="00496447">
        <w:rPr>
          <w:rFonts w:eastAsia="Arial Unicode MS" w:cs="Arial Unicode MS"/>
          <w:sz w:val="32"/>
          <w:szCs w:val="32"/>
        </w:rPr>
        <w:t>.                                      1/4</w:t>
      </w:r>
    </w:p>
    <w:p w14:paraId="159E624D" w14:textId="4E7B458B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lastRenderedPageBreak/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</w:p>
    <w:p w14:paraId="782DE23C" w14:textId="35D7D78F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Nordfyns Kommune har udstedt påbud til TSV og andre vandværker om at foranledige</w:t>
      </w:r>
      <w:r w:rsidR="00562A45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at indholdet af desphnyl choridazon i det vand der pumpes ud kommer under grænseværdien.</w:t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</w:p>
    <w:p w14:paraId="134D15D4" w14:textId="77777777" w:rsidR="0023670B" w:rsidRDefault="005E716F">
      <w:pPr>
        <w:pStyle w:val="Brdteks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22025C9" w14:textId="764F3235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Desuden har vi fået pålæg om at skabe en større forsyningssikkerhed - med andre ord etablere en nødforsyningsledning til et andet vandværk</w:t>
      </w:r>
      <w:r w:rsidR="00562A45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-</w:t>
      </w:r>
      <w:r w:rsidR="00562A45">
        <w:rPr>
          <w:rFonts w:eastAsia="Arial Unicode MS" w:cs="Arial Unicode MS"/>
          <w:sz w:val="32"/>
          <w:szCs w:val="32"/>
        </w:rPr>
        <w:t>D</w:t>
      </w:r>
      <w:r>
        <w:rPr>
          <w:rFonts w:eastAsia="Arial Unicode MS" w:cs="Arial Unicode MS"/>
          <w:sz w:val="32"/>
          <w:szCs w:val="32"/>
        </w:rPr>
        <w:t>ette på trods af</w:t>
      </w:r>
      <w:r w:rsidR="00562A45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at TSV i mere end 50 år har forsynet forbrugerne uden svigt.</w:t>
      </w:r>
    </w:p>
    <w:p w14:paraId="36567181" w14:textId="0F407ABC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Vi </w:t>
      </w:r>
      <w:r w:rsidR="00562A45">
        <w:rPr>
          <w:rFonts w:eastAsia="Arial Unicode MS" w:cs="Arial Unicode MS"/>
          <w:sz w:val="32"/>
          <w:szCs w:val="32"/>
        </w:rPr>
        <w:t>har</w:t>
      </w:r>
      <w:r>
        <w:rPr>
          <w:rFonts w:eastAsia="Arial Unicode MS" w:cs="Arial Unicode MS"/>
          <w:sz w:val="32"/>
          <w:szCs w:val="32"/>
        </w:rPr>
        <w:t xml:space="preserve"> fået en frist frem til juni 2022 til at klare disse forhold</w:t>
      </w:r>
      <w:r w:rsidR="00562A45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</w:t>
      </w:r>
      <w:r w:rsidR="00562A45">
        <w:rPr>
          <w:rFonts w:eastAsia="Arial Unicode MS" w:cs="Arial Unicode MS"/>
          <w:sz w:val="32"/>
          <w:szCs w:val="32"/>
        </w:rPr>
        <w:t>I</w:t>
      </w:r>
      <w:r>
        <w:rPr>
          <w:rFonts w:eastAsia="Arial Unicode MS" w:cs="Arial Unicode MS"/>
          <w:sz w:val="32"/>
          <w:szCs w:val="32"/>
        </w:rPr>
        <w:t xml:space="preserve"> den periode har vi sammen med ø</w:t>
      </w:r>
      <w:r>
        <w:rPr>
          <w:rFonts w:eastAsia="Arial Unicode MS" w:cs="Arial Unicode MS"/>
          <w:sz w:val="32"/>
          <w:szCs w:val="32"/>
          <w:lang w:val="nl-NL"/>
        </w:rPr>
        <w:t>vrige vandv</w:t>
      </w:r>
      <w:r>
        <w:rPr>
          <w:rFonts w:eastAsia="Arial Unicode MS" w:cs="Arial Unicode MS"/>
          <w:sz w:val="32"/>
          <w:szCs w:val="32"/>
        </w:rPr>
        <w:t>ærker fået dispensation fra grænseværdien.</w:t>
      </w:r>
    </w:p>
    <w:p w14:paraId="03074776" w14:textId="0B2D35AB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Bestyrelsen har fremsendt en handleplan til</w:t>
      </w:r>
      <w:r w:rsidR="00562A45">
        <w:rPr>
          <w:rFonts w:eastAsia="Arial Unicode MS" w:cs="Arial Unicode MS"/>
          <w:sz w:val="32"/>
          <w:szCs w:val="32"/>
        </w:rPr>
        <w:t xml:space="preserve"> Nordfyns</w:t>
      </w:r>
      <w:r>
        <w:rPr>
          <w:rFonts w:eastAsia="Arial Unicode MS" w:cs="Arial Unicode MS"/>
          <w:sz w:val="32"/>
          <w:szCs w:val="32"/>
        </w:rPr>
        <w:t xml:space="preserve"> Kommune der angiver</w:t>
      </w:r>
      <w:r w:rsidR="00562A45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at vi påregner at kunne levere vand</w:t>
      </w:r>
      <w:r w:rsidR="00562A45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der holder sig under grænseværdien vedr. desphenyl chloridazon og skabe forsyningssikkerhed ved at etablere en rørforbindelse til Nordfyns Vandværk (NV)</w:t>
      </w:r>
      <w:r w:rsidR="002B4227">
        <w:rPr>
          <w:rFonts w:eastAsia="Arial Unicode MS" w:cs="Arial Unicode MS"/>
          <w:sz w:val="32"/>
          <w:szCs w:val="32"/>
        </w:rPr>
        <w:t>s</w:t>
      </w:r>
      <w:r>
        <w:rPr>
          <w:rFonts w:eastAsia="Arial Unicode MS" w:cs="Arial Unicode MS"/>
          <w:sz w:val="32"/>
          <w:szCs w:val="32"/>
        </w:rPr>
        <w:t xml:space="preserve"> ledning ved Tørresø Vej</w:t>
      </w:r>
      <w:r w:rsidR="002B4227">
        <w:rPr>
          <w:rFonts w:eastAsia="Arial Unicode MS" w:cs="Arial Unicode MS"/>
          <w:sz w:val="32"/>
          <w:szCs w:val="32"/>
        </w:rPr>
        <w:t>.</w:t>
      </w:r>
      <w:r>
        <w:rPr>
          <w:rFonts w:eastAsia="Arial Unicode MS" w:cs="Arial Unicode MS"/>
          <w:sz w:val="32"/>
          <w:szCs w:val="32"/>
        </w:rPr>
        <w:t xml:space="preserve"> NV har efter nærmere undersøgelse meddelt</w:t>
      </w:r>
      <w:r w:rsidR="002B4227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at deres værk ikke umiddelbart har kapacitet til også at forsyne TS</w:t>
      </w:r>
      <w:r w:rsidR="00A5063F">
        <w:rPr>
          <w:rFonts w:eastAsia="Arial Unicode MS" w:cs="Arial Unicode MS"/>
          <w:sz w:val="32"/>
          <w:szCs w:val="32"/>
        </w:rPr>
        <w:t>V</w:t>
      </w:r>
      <w:r w:rsidR="002B4227">
        <w:rPr>
          <w:rFonts w:eastAsia="Arial Unicode MS" w:cs="Arial Unicode MS"/>
          <w:sz w:val="32"/>
          <w:szCs w:val="32"/>
        </w:rPr>
        <w:t>. M</w:t>
      </w:r>
      <w:r w:rsidR="00A5063F">
        <w:rPr>
          <w:rFonts w:eastAsia="Arial Unicode MS" w:cs="Arial Unicode MS"/>
          <w:sz w:val="32"/>
          <w:szCs w:val="32"/>
        </w:rPr>
        <w:t xml:space="preserve">uligheden for at hente råvand til TSV via NVs ledning fra Pugholm har bestyrelsen også undersøgt, </w:t>
      </w:r>
      <w:r>
        <w:rPr>
          <w:rFonts w:eastAsia="Arial Unicode MS" w:cs="Arial Unicode MS"/>
          <w:sz w:val="32"/>
          <w:szCs w:val="32"/>
        </w:rPr>
        <w:t xml:space="preserve"> men de økonomiske krav </w:t>
      </w:r>
      <w:r w:rsidR="00A5063F">
        <w:rPr>
          <w:rFonts w:eastAsia="Arial Unicode MS" w:cs="Arial Unicode MS"/>
          <w:sz w:val="32"/>
          <w:szCs w:val="32"/>
        </w:rPr>
        <w:t>fra NV</w:t>
      </w:r>
      <w:r>
        <w:rPr>
          <w:rFonts w:eastAsia="Arial Unicode MS" w:cs="Arial Unicode MS"/>
          <w:sz w:val="32"/>
          <w:szCs w:val="32"/>
        </w:rPr>
        <w:t xml:space="preserve"> i den forbindelse </w:t>
      </w:r>
      <w:r w:rsidR="00A5063F">
        <w:rPr>
          <w:rFonts w:eastAsia="Arial Unicode MS" w:cs="Arial Unicode MS"/>
          <w:sz w:val="32"/>
          <w:szCs w:val="32"/>
        </w:rPr>
        <w:t>var meget</w:t>
      </w:r>
      <w:r>
        <w:rPr>
          <w:rFonts w:eastAsia="Arial Unicode MS" w:cs="Arial Unicode MS"/>
          <w:sz w:val="32"/>
          <w:szCs w:val="32"/>
        </w:rPr>
        <w:t xml:space="preserve"> høje</w:t>
      </w:r>
      <w:r w:rsidR="00F335BC">
        <w:rPr>
          <w:rFonts w:eastAsia="Arial Unicode MS" w:cs="Arial Unicode MS"/>
          <w:sz w:val="32"/>
          <w:szCs w:val="32"/>
        </w:rPr>
        <w:t xml:space="preserve"> og dermed uacceptable for TSV</w:t>
      </w:r>
      <w:r>
        <w:rPr>
          <w:rFonts w:eastAsia="Arial Unicode MS" w:cs="Arial Unicode MS"/>
          <w:sz w:val="32"/>
          <w:szCs w:val="32"/>
        </w:rPr>
        <w:t>.</w:t>
      </w:r>
    </w:p>
    <w:p w14:paraId="494D2194" w14:textId="08FA99F6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På den baggrund har TSVs bestyrelse set sig om efter en anden løsning, som ville belaste TSVs forbrugere mindre hårdt. Her har det vist sig</w:t>
      </w:r>
      <w:r w:rsidR="002B4227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at en forbindelse til</w:t>
      </w:r>
      <w:r w:rsidR="00F335BC">
        <w:rPr>
          <w:rFonts w:eastAsia="Arial Unicode MS" w:cs="Arial Unicode MS"/>
          <w:sz w:val="32"/>
          <w:szCs w:val="32"/>
        </w:rPr>
        <w:t xml:space="preserve"> Hasmark vil være en god løsning</w:t>
      </w:r>
      <w:r w:rsidR="002B4227">
        <w:rPr>
          <w:rFonts w:eastAsia="Arial Unicode MS" w:cs="Arial Unicode MS"/>
          <w:sz w:val="32"/>
          <w:szCs w:val="32"/>
        </w:rPr>
        <w:t>,</w:t>
      </w:r>
      <w:r w:rsidR="00F335BC">
        <w:rPr>
          <w:rFonts w:eastAsia="Arial Unicode MS" w:cs="Arial Unicode MS"/>
          <w:sz w:val="32"/>
          <w:szCs w:val="32"/>
        </w:rPr>
        <w:t xml:space="preserve"> </w:t>
      </w:r>
      <w:r w:rsidR="002B4227">
        <w:rPr>
          <w:rFonts w:eastAsia="Arial Unicode MS" w:cs="Arial Unicode MS"/>
          <w:sz w:val="32"/>
          <w:szCs w:val="32"/>
        </w:rPr>
        <w:t>da</w:t>
      </w:r>
      <w:r w:rsidR="00F335BC">
        <w:rPr>
          <w:rFonts w:eastAsia="Arial Unicode MS" w:cs="Arial Unicode MS"/>
          <w:sz w:val="32"/>
          <w:szCs w:val="32"/>
        </w:rPr>
        <w:t xml:space="preserve"> Hasmark Vandværk er i gang med at få udført en forbindelse op til Otterup Vandværk, hvorved forsyningssikkerheden vil blive ganske stor også for TSV</w:t>
      </w:r>
      <w:r w:rsidR="001D1AFE">
        <w:rPr>
          <w:rFonts w:eastAsia="Arial Unicode MS" w:cs="Arial Unicode MS"/>
          <w:sz w:val="32"/>
          <w:szCs w:val="32"/>
        </w:rPr>
        <w:t xml:space="preserve"> og den   økonomiske belastning for TSVs forbrugere vil blive mere moderat.      2/4</w:t>
      </w:r>
    </w:p>
    <w:p w14:paraId="17865F19" w14:textId="640C84D2" w:rsidR="00CE5691" w:rsidRDefault="00CE5691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lastRenderedPageBreak/>
        <w:t xml:space="preserve">Det har dog været ganske udfordrende at få formaliteterne på plads vedrørende en ledningsforbindelse over markerne fra TSVs østlige område til Hasmarks vestlige område. </w:t>
      </w:r>
      <w:r w:rsidR="000F70CF">
        <w:rPr>
          <w:rFonts w:eastAsia="Arial Unicode MS" w:cs="Arial Unicode MS"/>
          <w:sz w:val="32"/>
          <w:szCs w:val="32"/>
        </w:rPr>
        <w:t xml:space="preserve">Sagen skulle behandles kommunalt, derefter i høring, ing. </w:t>
      </w:r>
      <w:r w:rsidR="002B4227">
        <w:rPr>
          <w:rFonts w:eastAsia="Arial Unicode MS" w:cs="Arial Unicode MS"/>
          <w:sz w:val="32"/>
          <w:szCs w:val="32"/>
        </w:rPr>
        <w:t>s</w:t>
      </w:r>
      <w:r w:rsidR="000F70CF">
        <w:rPr>
          <w:rFonts w:eastAsia="Arial Unicode MS" w:cs="Arial Unicode MS"/>
          <w:sz w:val="32"/>
          <w:szCs w:val="32"/>
        </w:rPr>
        <w:t xml:space="preserve">kulle udarbejde materiale til at fremsende til lodsejerne, som så skulle reagere på det. </w:t>
      </w:r>
      <w:r>
        <w:rPr>
          <w:rFonts w:eastAsia="Arial Unicode MS" w:cs="Arial Unicode MS"/>
          <w:sz w:val="32"/>
          <w:szCs w:val="32"/>
        </w:rPr>
        <w:t xml:space="preserve">I første omgang protesterede </w:t>
      </w:r>
      <w:r w:rsidR="00CF4908">
        <w:rPr>
          <w:rFonts w:eastAsia="Arial Unicode MS" w:cs="Arial Unicode MS"/>
          <w:sz w:val="32"/>
          <w:szCs w:val="32"/>
        </w:rPr>
        <w:t>lodsejerne</w:t>
      </w:r>
      <w:r>
        <w:rPr>
          <w:rFonts w:eastAsia="Arial Unicode MS" w:cs="Arial Unicode MS"/>
          <w:sz w:val="32"/>
          <w:szCs w:val="32"/>
        </w:rPr>
        <w:t xml:space="preserve"> </w:t>
      </w:r>
      <w:r w:rsidR="00CF4908">
        <w:rPr>
          <w:rFonts w:eastAsia="Arial Unicode MS" w:cs="Arial Unicode MS"/>
          <w:sz w:val="32"/>
          <w:szCs w:val="32"/>
        </w:rPr>
        <w:t>imod at vi skulle igennem deres marker og man foreslog en alternativ linieføring, som viste sig at være ca. 75% dyrere og dermed ikke acce</w:t>
      </w:r>
      <w:r w:rsidR="00E139F5">
        <w:rPr>
          <w:rFonts w:eastAsia="Arial Unicode MS" w:cs="Arial Unicode MS"/>
          <w:sz w:val="32"/>
          <w:szCs w:val="32"/>
        </w:rPr>
        <w:t>p</w:t>
      </w:r>
      <w:r w:rsidR="00CF4908">
        <w:rPr>
          <w:rFonts w:eastAsia="Arial Unicode MS" w:cs="Arial Unicode MS"/>
          <w:sz w:val="32"/>
          <w:szCs w:val="32"/>
        </w:rPr>
        <w:t>tabel</w:t>
      </w:r>
      <w:r w:rsidR="00CE300D">
        <w:rPr>
          <w:rFonts w:eastAsia="Arial Unicode MS" w:cs="Arial Unicode MS"/>
          <w:sz w:val="32"/>
          <w:szCs w:val="32"/>
        </w:rPr>
        <w:t xml:space="preserve"> for TSV</w:t>
      </w:r>
      <w:r w:rsidR="00E139F5">
        <w:rPr>
          <w:rFonts w:eastAsia="Arial Unicode MS" w:cs="Arial Unicode MS"/>
          <w:sz w:val="32"/>
          <w:szCs w:val="32"/>
        </w:rPr>
        <w:t>.</w:t>
      </w:r>
      <w:r w:rsidR="00CE300D">
        <w:rPr>
          <w:rFonts w:eastAsia="Arial Unicode MS" w:cs="Arial Unicode MS"/>
          <w:sz w:val="32"/>
          <w:szCs w:val="32"/>
        </w:rPr>
        <w:t xml:space="preserve"> </w:t>
      </w:r>
      <w:r w:rsidR="006F37C8">
        <w:rPr>
          <w:rFonts w:eastAsia="Arial Unicode MS" w:cs="Arial Unicode MS"/>
          <w:sz w:val="32"/>
          <w:szCs w:val="32"/>
        </w:rPr>
        <w:t xml:space="preserve">                                                                     Ved et møde med lodsejerne på Otterup Rådhus den 22. ds. nåede vi e</w:t>
      </w:r>
      <w:r w:rsidR="00CF4908">
        <w:rPr>
          <w:rFonts w:eastAsia="Arial Unicode MS" w:cs="Arial Unicode MS"/>
          <w:sz w:val="32"/>
          <w:szCs w:val="32"/>
        </w:rPr>
        <w:t xml:space="preserve">fter forhandlinger frem til enighed – </w:t>
      </w:r>
      <w:r w:rsidR="00AF2AC2">
        <w:rPr>
          <w:rFonts w:eastAsia="Arial Unicode MS" w:cs="Arial Unicode MS"/>
          <w:sz w:val="32"/>
          <w:szCs w:val="32"/>
        </w:rPr>
        <w:t xml:space="preserve">idet </w:t>
      </w:r>
      <w:r w:rsidR="00CF4908">
        <w:rPr>
          <w:rFonts w:eastAsia="Arial Unicode MS" w:cs="Arial Unicode MS"/>
          <w:sz w:val="32"/>
          <w:szCs w:val="32"/>
        </w:rPr>
        <w:t>vi</w:t>
      </w:r>
      <w:r w:rsidR="00AF2AC2">
        <w:rPr>
          <w:rFonts w:eastAsia="Arial Unicode MS" w:cs="Arial Unicode MS"/>
          <w:sz w:val="32"/>
          <w:szCs w:val="32"/>
        </w:rPr>
        <w:t xml:space="preserve"> bl.a.</w:t>
      </w:r>
      <w:r w:rsidR="00CF4908">
        <w:rPr>
          <w:rFonts w:eastAsia="Arial Unicode MS" w:cs="Arial Unicode MS"/>
          <w:sz w:val="32"/>
          <w:szCs w:val="32"/>
        </w:rPr>
        <w:t xml:space="preserve"> gav os lidt på afgrødeerstatningen </w:t>
      </w:r>
      <w:r w:rsidR="00343D31">
        <w:rPr>
          <w:rFonts w:eastAsia="Arial Unicode MS" w:cs="Arial Unicode MS"/>
          <w:sz w:val="32"/>
          <w:szCs w:val="32"/>
        </w:rPr>
        <w:t>–</w:t>
      </w:r>
      <w:r w:rsidR="00CE300D">
        <w:rPr>
          <w:rFonts w:eastAsia="Arial Unicode MS" w:cs="Arial Unicode MS"/>
          <w:sz w:val="32"/>
          <w:szCs w:val="32"/>
        </w:rPr>
        <w:t xml:space="preserve"> </w:t>
      </w:r>
      <w:r w:rsidR="00343D31">
        <w:rPr>
          <w:rFonts w:eastAsia="Arial Unicode MS" w:cs="Arial Unicode MS"/>
          <w:sz w:val="32"/>
          <w:szCs w:val="32"/>
        </w:rPr>
        <w:t xml:space="preserve">heller det end betale omkostninger til ekspropriation - </w:t>
      </w:r>
      <w:r w:rsidR="00CE300D">
        <w:rPr>
          <w:rFonts w:eastAsia="Arial Unicode MS" w:cs="Arial Unicode MS"/>
          <w:sz w:val="32"/>
          <w:szCs w:val="32"/>
        </w:rPr>
        <w:t xml:space="preserve"> vi </w:t>
      </w:r>
      <w:r w:rsidR="00AF2AC2">
        <w:rPr>
          <w:rFonts w:eastAsia="Arial Unicode MS" w:cs="Arial Unicode MS"/>
          <w:sz w:val="32"/>
          <w:szCs w:val="32"/>
        </w:rPr>
        <w:t>forventer</w:t>
      </w:r>
      <w:r w:rsidR="00CE300D">
        <w:rPr>
          <w:rFonts w:eastAsia="Arial Unicode MS" w:cs="Arial Unicode MS"/>
          <w:sz w:val="32"/>
          <w:szCs w:val="32"/>
        </w:rPr>
        <w:t xml:space="preserve"> underskrifter på</w:t>
      </w:r>
      <w:r w:rsidR="00AF2AC2">
        <w:rPr>
          <w:rFonts w:eastAsia="Arial Unicode MS" w:cs="Arial Unicode MS"/>
          <w:sz w:val="32"/>
          <w:szCs w:val="32"/>
        </w:rPr>
        <w:t xml:space="preserve"> </w:t>
      </w:r>
      <w:r w:rsidR="00CE300D">
        <w:rPr>
          <w:rFonts w:eastAsia="Arial Unicode MS" w:cs="Arial Unicode MS"/>
          <w:sz w:val="32"/>
          <w:szCs w:val="32"/>
        </w:rPr>
        <w:t>aftalerne</w:t>
      </w:r>
      <w:r w:rsidR="00AF2AC2">
        <w:rPr>
          <w:rFonts w:eastAsia="Arial Unicode MS" w:cs="Arial Unicode MS"/>
          <w:sz w:val="32"/>
          <w:szCs w:val="32"/>
        </w:rPr>
        <w:t xml:space="preserve"> nu i løbet af en uges tid -</w:t>
      </w:r>
      <w:r w:rsidR="00CE300D">
        <w:rPr>
          <w:rFonts w:eastAsia="Arial Unicode MS" w:cs="Arial Unicode MS"/>
          <w:sz w:val="32"/>
          <w:szCs w:val="32"/>
        </w:rPr>
        <w:t xml:space="preserve"> men </w:t>
      </w:r>
      <w:r w:rsidR="00AF2AC2">
        <w:rPr>
          <w:rFonts w:eastAsia="Arial Unicode MS" w:cs="Arial Unicode MS"/>
          <w:sz w:val="32"/>
          <w:szCs w:val="32"/>
        </w:rPr>
        <w:t>intet er selvsagt sikkert før disse underskrifter foreligger.</w:t>
      </w:r>
    </w:p>
    <w:p w14:paraId="3A413521" w14:textId="530D339D" w:rsidR="007D23C1" w:rsidRDefault="00E139F5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S</w:t>
      </w:r>
      <w:r w:rsidR="005E716F">
        <w:rPr>
          <w:rFonts w:eastAsia="Arial Unicode MS" w:cs="Arial Unicode MS"/>
          <w:sz w:val="32"/>
          <w:szCs w:val="32"/>
        </w:rPr>
        <w:t xml:space="preserve">om det fremgår af TSVs regnskab, som gennemgås senere, så </w:t>
      </w:r>
      <w:r w:rsidR="005E716F">
        <w:rPr>
          <w:rFonts w:eastAsia="Arial Unicode MS" w:cs="Arial Unicode MS"/>
          <w:sz w:val="32"/>
          <w:szCs w:val="32"/>
          <w:lang w:val="sv-SE"/>
        </w:rPr>
        <w:t>er vi p</w:t>
      </w:r>
      <w:r w:rsidR="005E716F">
        <w:rPr>
          <w:rFonts w:eastAsia="Arial Unicode MS" w:cs="Arial Unicode MS"/>
          <w:sz w:val="32"/>
          <w:szCs w:val="32"/>
        </w:rPr>
        <w:t>ænt polstret</w:t>
      </w:r>
      <w:r w:rsidR="00655862">
        <w:rPr>
          <w:rFonts w:eastAsia="Arial Unicode MS" w:cs="Arial Unicode MS"/>
          <w:sz w:val="32"/>
          <w:szCs w:val="32"/>
        </w:rPr>
        <w:t xml:space="preserve">, </w:t>
      </w:r>
      <w:r w:rsidR="005E716F">
        <w:rPr>
          <w:rFonts w:eastAsia="Arial Unicode MS" w:cs="Arial Unicode MS"/>
          <w:sz w:val="32"/>
          <w:szCs w:val="32"/>
        </w:rPr>
        <w:t xml:space="preserve"> </w:t>
      </w:r>
      <w:r w:rsidR="00655862">
        <w:rPr>
          <w:rFonts w:eastAsia="Arial Unicode MS" w:cs="Arial Unicode MS"/>
          <w:sz w:val="32"/>
          <w:szCs w:val="32"/>
        </w:rPr>
        <w:t xml:space="preserve">men vi er jo udfordret </w:t>
      </w:r>
      <w:r>
        <w:rPr>
          <w:rFonts w:eastAsia="Arial Unicode MS" w:cs="Arial Unicode MS"/>
          <w:sz w:val="32"/>
          <w:szCs w:val="32"/>
        </w:rPr>
        <w:t>af</w:t>
      </w:r>
      <w:r w:rsidR="00655862">
        <w:rPr>
          <w:rFonts w:eastAsia="Arial Unicode MS" w:cs="Arial Unicode MS"/>
          <w:sz w:val="32"/>
          <w:szCs w:val="32"/>
        </w:rPr>
        <w:t xml:space="preserve"> den store </w:t>
      </w:r>
      <w:r w:rsidR="00C539F1">
        <w:rPr>
          <w:rFonts w:eastAsia="Arial Unicode MS" w:cs="Arial Unicode MS"/>
          <w:sz w:val="32"/>
          <w:szCs w:val="32"/>
        </w:rPr>
        <w:t>ny</w:t>
      </w:r>
      <w:r w:rsidR="00655862">
        <w:rPr>
          <w:rFonts w:eastAsia="Arial Unicode MS" w:cs="Arial Unicode MS"/>
          <w:sz w:val="32"/>
          <w:szCs w:val="32"/>
        </w:rPr>
        <w:t>investering</w:t>
      </w:r>
      <w:r w:rsidR="00C539F1">
        <w:rPr>
          <w:rFonts w:eastAsia="Arial Unicode MS" w:cs="Arial Unicode MS"/>
          <w:sz w:val="32"/>
          <w:szCs w:val="32"/>
        </w:rPr>
        <w:t>,</w:t>
      </w:r>
      <w:r w:rsidR="00655862">
        <w:rPr>
          <w:rFonts w:eastAsia="Arial Unicode MS" w:cs="Arial Unicode MS"/>
          <w:sz w:val="32"/>
          <w:szCs w:val="32"/>
        </w:rPr>
        <w:t xml:space="preserve"> vi skal foretage</w:t>
      </w:r>
      <w:r w:rsidR="00C539F1">
        <w:rPr>
          <w:rFonts w:eastAsia="Arial Unicode MS" w:cs="Arial Unicode MS"/>
          <w:sz w:val="32"/>
          <w:szCs w:val="32"/>
        </w:rPr>
        <w:t>. D</w:t>
      </w:r>
      <w:r w:rsidR="00FC2099">
        <w:rPr>
          <w:rFonts w:eastAsia="Arial Unicode MS" w:cs="Arial Unicode MS"/>
          <w:sz w:val="32"/>
          <w:szCs w:val="32"/>
        </w:rPr>
        <w:t>e</w:t>
      </w:r>
      <w:r w:rsidR="00C539F1">
        <w:rPr>
          <w:rFonts w:eastAsia="Arial Unicode MS" w:cs="Arial Unicode MS"/>
          <w:sz w:val="32"/>
          <w:szCs w:val="32"/>
        </w:rPr>
        <w:t>n er</w:t>
      </w:r>
      <w:r w:rsidR="00FC2099">
        <w:rPr>
          <w:rFonts w:eastAsia="Arial Unicode MS" w:cs="Arial Unicode MS"/>
          <w:sz w:val="32"/>
          <w:szCs w:val="32"/>
        </w:rPr>
        <w:t xml:space="preserve"> pt. anslåe</w:t>
      </w:r>
      <w:r w:rsidR="00C539F1">
        <w:rPr>
          <w:rFonts w:eastAsia="Arial Unicode MS" w:cs="Arial Unicode MS"/>
          <w:sz w:val="32"/>
          <w:szCs w:val="32"/>
        </w:rPr>
        <w:t>t</w:t>
      </w:r>
      <w:r w:rsidR="00FC2099">
        <w:rPr>
          <w:rFonts w:eastAsia="Arial Unicode MS" w:cs="Arial Unicode MS"/>
          <w:sz w:val="32"/>
          <w:szCs w:val="32"/>
        </w:rPr>
        <w:t xml:space="preserve"> til at andrage ca. 1,8 mill.</w:t>
      </w:r>
      <w:r w:rsidR="007D23C1">
        <w:rPr>
          <w:sz w:val="32"/>
          <w:szCs w:val="32"/>
        </w:rPr>
        <w:t xml:space="preserve"> </w:t>
      </w:r>
      <w:r w:rsidR="00931F93">
        <w:rPr>
          <w:sz w:val="32"/>
          <w:szCs w:val="32"/>
        </w:rPr>
        <w:t xml:space="preserve">                                         </w:t>
      </w:r>
      <w:r w:rsidR="00FC2099">
        <w:rPr>
          <w:sz w:val="32"/>
          <w:szCs w:val="32"/>
        </w:rPr>
        <w:t>F</w:t>
      </w:r>
      <w:r w:rsidR="007D23C1">
        <w:rPr>
          <w:sz w:val="32"/>
          <w:szCs w:val="32"/>
        </w:rPr>
        <w:t xml:space="preserve">or at sikre </w:t>
      </w:r>
      <w:r w:rsidR="00045C5A">
        <w:rPr>
          <w:sz w:val="32"/>
          <w:szCs w:val="32"/>
        </w:rPr>
        <w:t>værket den nødvendige likviditet til både den store nyinvestering og værkets drift i det kommende år</w:t>
      </w:r>
      <w:r w:rsidR="00C539F1">
        <w:rPr>
          <w:sz w:val="32"/>
          <w:szCs w:val="32"/>
        </w:rPr>
        <w:t xml:space="preserve">, </w:t>
      </w:r>
      <w:r w:rsidR="00045C5A">
        <w:rPr>
          <w:sz w:val="32"/>
          <w:szCs w:val="32"/>
        </w:rPr>
        <w:t>bliver vi alle nødsaget til at betale</w:t>
      </w:r>
      <w:r w:rsidR="00C539F1">
        <w:rPr>
          <w:sz w:val="32"/>
          <w:szCs w:val="32"/>
        </w:rPr>
        <w:t xml:space="preserve"> alle</w:t>
      </w:r>
      <w:r w:rsidR="00045C5A">
        <w:rPr>
          <w:sz w:val="32"/>
          <w:szCs w:val="32"/>
        </w:rPr>
        <w:t xml:space="preserve"> vores faste afgifter og a´beløb for 2022 allerede nu til maj.</w:t>
      </w:r>
      <w:r w:rsidR="007D23C1">
        <w:rPr>
          <w:sz w:val="32"/>
          <w:szCs w:val="32"/>
        </w:rPr>
        <w:t xml:space="preserve"> </w:t>
      </w:r>
      <w:r w:rsidR="00FC2099">
        <w:rPr>
          <w:sz w:val="32"/>
          <w:szCs w:val="32"/>
        </w:rPr>
        <w:t xml:space="preserve">                                            </w:t>
      </w:r>
      <w:r w:rsidR="00931F93">
        <w:rPr>
          <w:sz w:val="32"/>
          <w:szCs w:val="32"/>
        </w:rPr>
        <w:t xml:space="preserve">                                                                          </w:t>
      </w:r>
      <w:r w:rsidR="00C539F1">
        <w:rPr>
          <w:sz w:val="32"/>
          <w:szCs w:val="32"/>
        </w:rPr>
        <w:t xml:space="preserve">   </w:t>
      </w:r>
      <w:r w:rsidR="00FC2099">
        <w:rPr>
          <w:sz w:val="32"/>
          <w:szCs w:val="32"/>
        </w:rPr>
        <w:t>Til sammenligning så ville en løsning m</w:t>
      </w:r>
      <w:r w:rsidR="00C539F1">
        <w:rPr>
          <w:sz w:val="32"/>
          <w:szCs w:val="32"/>
        </w:rPr>
        <w:t>e</w:t>
      </w:r>
      <w:r w:rsidR="00FC2099">
        <w:rPr>
          <w:sz w:val="32"/>
          <w:szCs w:val="32"/>
        </w:rPr>
        <w:t xml:space="preserve">d NV koste os TSV-forbrugere ca. </w:t>
      </w:r>
      <w:r w:rsidR="00931F93">
        <w:rPr>
          <w:sz w:val="32"/>
          <w:szCs w:val="32"/>
        </w:rPr>
        <w:t>3,7</w:t>
      </w:r>
      <w:r w:rsidR="00FC2099">
        <w:rPr>
          <w:sz w:val="32"/>
          <w:szCs w:val="32"/>
        </w:rPr>
        <w:t xml:space="preserve"> mill.</w:t>
      </w:r>
    </w:p>
    <w:p w14:paraId="0D4926C9" w14:textId="10196B97" w:rsidR="0023670B" w:rsidRDefault="005E716F">
      <w:pPr>
        <w:pStyle w:val="Brdteks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A61A30B" w14:textId="211D87DB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Ved at købe lidt vand hos </w:t>
      </w:r>
      <w:r w:rsidR="0066517F">
        <w:rPr>
          <w:rFonts w:eastAsia="Arial Unicode MS" w:cs="Arial Unicode MS"/>
          <w:sz w:val="32"/>
          <w:szCs w:val="32"/>
        </w:rPr>
        <w:t>Hasmark</w:t>
      </w:r>
      <w:r>
        <w:rPr>
          <w:rFonts w:eastAsia="Arial Unicode MS" w:cs="Arial Unicode MS"/>
          <w:sz w:val="32"/>
          <w:szCs w:val="32"/>
        </w:rPr>
        <w:t xml:space="preserve"> og </w:t>
      </w:r>
      <w:r w:rsidR="00343D31">
        <w:rPr>
          <w:rFonts w:eastAsia="Arial Unicode MS" w:cs="Arial Unicode MS"/>
          <w:sz w:val="32"/>
          <w:szCs w:val="32"/>
        </w:rPr>
        <w:t>suplere</w:t>
      </w:r>
      <w:r>
        <w:rPr>
          <w:rFonts w:eastAsia="Arial Unicode MS" w:cs="Arial Unicode MS"/>
          <w:sz w:val="32"/>
          <w:szCs w:val="32"/>
        </w:rPr>
        <w:t xml:space="preserve"> det med vores eget kan vi fint holde os under den grænseværdi som myndighederne kræver.</w:t>
      </w:r>
    </w:p>
    <w:p w14:paraId="3C483CFA" w14:textId="78179A7E" w:rsidR="0023670B" w:rsidRDefault="0023670B">
      <w:pPr>
        <w:pStyle w:val="Brdtekst"/>
        <w:rPr>
          <w:rFonts w:eastAsia="Arial Unicode MS" w:cs="Arial Unicode MS"/>
          <w:sz w:val="32"/>
          <w:szCs w:val="32"/>
        </w:rPr>
      </w:pPr>
    </w:p>
    <w:p w14:paraId="773C8F53" w14:textId="3153FEFD" w:rsidR="00931F93" w:rsidRDefault="00931F93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  <w:t>3/4</w:t>
      </w:r>
    </w:p>
    <w:p w14:paraId="70440C42" w14:textId="77777777" w:rsidR="00931F93" w:rsidRDefault="00931F93">
      <w:pPr>
        <w:pStyle w:val="Brdtekst"/>
        <w:rPr>
          <w:rFonts w:eastAsia="Arial Unicode MS" w:cs="Arial Unicode MS"/>
          <w:sz w:val="32"/>
          <w:szCs w:val="32"/>
        </w:rPr>
      </w:pPr>
    </w:p>
    <w:p w14:paraId="2C5E0F4A" w14:textId="77777777" w:rsidR="00931F93" w:rsidRDefault="00931F93">
      <w:pPr>
        <w:pStyle w:val="Brdtekst"/>
        <w:rPr>
          <w:rFonts w:eastAsia="Arial Unicode MS" w:cs="Arial Unicode MS"/>
          <w:sz w:val="32"/>
          <w:szCs w:val="32"/>
        </w:rPr>
      </w:pPr>
    </w:p>
    <w:p w14:paraId="307F69E7" w14:textId="69FB9602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I 202</w:t>
      </w:r>
      <w:r w:rsidR="0066517F">
        <w:rPr>
          <w:rFonts w:eastAsia="Arial Unicode MS" w:cs="Arial Unicode MS"/>
          <w:sz w:val="32"/>
          <w:szCs w:val="32"/>
        </w:rPr>
        <w:t>1</w:t>
      </w:r>
      <w:r>
        <w:rPr>
          <w:rFonts w:eastAsia="Arial Unicode MS" w:cs="Arial Unicode MS"/>
          <w:sz w:val="32"/>
          <w:szCs w:val="32"/>
        </w:rPr>
        <w:t xml:space="preserve"> og indtil dd i 202</w:t>
      </w:r>
      <w:r w:rsidR="0066517F">
        <w:rPr>
          <w:rFonts w:eastAsia="Arial Unicode MS" w:cs="Arial Unicode MS"/>
          <w:sz w:val="32"/>
          <w:szCs w:val="32"/>
        </w:rPr>
        <w:t>2</w:t>
      </w:r>
      <w:r>
        <w:rPr>
          <w:rFonts w:eastAsia="Arial Unicode MS" w:cs="Arial Unicode MS"/>
          <w:sz w:val="32"/>
          <w:szCs w:val="32"/>
        </w:rPr>
        <w:t xml:space="preserve"> har vi ikke konstateret brud ved TSV</w:t>
      </w:r>
      <w:r>
        <w:rPr>
          <w:rFonts w:eastAsia="Arial Unicode MS" w:cs="Arial Unicode MS"/>
          <w:sz w:val="32"/>
          <w:szCs w:val="32"/>
          <w:rtl/>
        </w:rPr>
        <w:t>’</w:t>
      </w:r>
      <w:r>
        <w:rPr>
          <w:rFonts w:eastAsia="Arial Unicode MS" w:cs="Arial Unicode MS"/>
          <w:sz w:val="32"/>
          <w:szCs w:val="32"/>
        </w:rPr>
        <w:t xml:space="preserve">s anlæg i terræn. </w:t>
      </w:r>
      <w:r w:rsidR="009E4EF0">
        <w:rPr>
          <w:rFonts w:eastAsia="Arial Unicode MS" w:cs="Arial Unicode MS"/>
          <w:sz w:val="32"/>
          <w:szCs w:val="32"/>
        </w:rPr>
        <w:t xml:space="preserve">Pa den baggrund har bestyrelsen fundet </w:t>
      </w:r>
      <w:r w:rsidR="00C539F1">
        <w:rPr>
          <w:rFonts w:eastAsia="Arial Unicode MS" w:cs="Arial Unicode MS"/>
          <w:sz w:val="32"/>
          <w:szCs w:val="32"/>
        </w:rPr>
        <w:t xml:space="preserve">det </w:t>
      </w:r>
      <w:r w:rsidR="009E4EF0">
        <w:rPr>
          <w:rFonts w:eastAsia="Arial Unicode MS" w:cs="Arial Unicode MS"/>
          <w:sz w:val="32"/>
          <w:szCs w:val="32"/>
        </w:rPr>
        <w:t xml:space="preserve">rigtigt at sætte renoveringsarbejdet på pause for derved at spare op til de </w:t>
      </w:r>
      <w:r w:rsidR="00BA51F0">
        <w:rPr>
          <w:rFonts w:eastAsia="Arial Unicode MS" w:cs="Arial Unicode MS"/>
          <w:sz w:val="32"/>
          <w:szCs w:val="32"/>
        </w:rPr>
        <w:t>udgifter</w:t>
      </w:r>
      <w:r w:rsidR="009E4EF0">
        <w:rPr>
          <w:rFonts w:eastAsia="Arial Unicode MS" w:cs="Arial Unicode MS"/>
          <w:sz w:val="32"/>
          <w:szCs w:val="32"/>
        </w:rPr>
        <w:t xml:space="preserve">  der er ved at </w:t>
      </w:r>
      <w:r w:rsidR="00BA51F0">
        <w:rPr>
          <w:rFonts w:eastAsia="Arial Unicode MS" w:cs="Arial Unicode MS"/>
          <w:sz w:val="32"/>
          <w:szCs w:val="32"/>
        </w:rPr>
        <w:t>imødekommer</w:t>
      </w:r>
      <w:r w:rsidR="009E4EF0">
        <w:rPr>
          <w:rFonts w:eastAsia="Arial Unicode MS" w:cs="Arial Unicode MS"/>
          <w:sz w:val="32"/>
          <w:szCs w:val="32"/>
        </w:rPr>
        <w:t xml:space="preserve"> det myndig</w:t>
      </w:r>
      <w:r w:rsidR="00BA51F0">
        <w:rPr>
          <w:rFonts w:eastAsia="Arial Unicode MS" w:cs="Arial Unicode MS"/>
          <w:sz w:val="32"/>
          <w:szCs w:val="32"/>
        </w:rPr>
        <w:t>hed</w:t>
      </w:r>
      <w:r w:rsidR="009E4EF0">
        <w:rPr>
          <w:rFonts w:eastAsia="Arial Unicode MS" w:cs="Arial Unicode MS"/>
          <w:sz w:val="32"/>
          <w:szCs w:val="32"/>
        </w:rPr>
        <w:t>skrav vi er stillet overfor.</w:t>
      </w:r>
      <w:r>
        <w:rPr>
          <w:rFonts w:eastAsia="Arial Unicode MS" w:cs="Arial Unicode MS"/>
          <w:sz w:val="32"/>
          <w:szCs w:val="32"/>
        </w:rPr>
        <w:t xml:space="preserve"> </w:t>
      </w:r>
    </w:p>
    <w:p w14:paraId="45FB42DA" w14:textId="73B6C4DB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Vi har i 202</w:t>
      </w:r>
      <w:r w:rsidR="009E4EF0">
        <w:rPr>
          <w:rFonts w:eastAsia="Arial Unicode MS" w:cs="Arial Unicode MS"/>
          <w:sz w:val="32"/>
          <w:szCs w:val="32"/>
        </w:rPr>
        <w:t>1</w:t>
      </w:r>
      <w:r>
        <w:rPr>
          <w:rFonts w:eastAsia="Arial Unicode MS" w:cs="Arial Unicode MS"/>
          <w:sz w:val="32"/>
          <w:szCs w:val="32"/>
        </w:rPr>
        <w:t xml:space="preserve"> hold</w:t>
      </w:r>
      <w:r w:rsidR="00C539F1">
        <w:rPr>
          <w:rFonts w:eastAsia="Arial Unicode MS" w:cs="Arial Unicode MS"/>
          <w:sz w:val="32"/>
          <w:szCs w:val="32"/>
        </w:rPr>
        <w:t>t</w:t>
      </w:r>
      <w:r>
        <w:rPr>
          <w:rFonts w:eastAsia="Arial Unicode MS" w:cs="Arial Unicode MS"/>
          <w:sz w:val="32"/>
          <w:szCs w:val="32"/>
        </w:rPr>
        <w:t xml:space="preserve"> vandspildet under de tilladte 10%, vi er nu på </w:t>
      </w:r>
      <w:r w:rsidR="00655862">
        <w:rPr>
          <w:rFonts w:eastAsia="Arial Unicode MS" w:cs="Arial Unicode MS"/>
          <w:sz w:val="32"/>
          <w:szCs w:val="32"/>
        </w:rPr>
        <w:t>7,24</w:t>
      </w:r>
      <w:r>
        <w:rPr>
          <w:rFonts w:eastAsia="Arial Unicode MS" w:cs="Arial Unicode MS"/>
          <w:sz w:val="32"/>
          <w:szCs w:val="32"/>
        </w:rPr>
        <w:t>%</w:t>
      </w:r>
    </w:p>
    <w:p w14:paraId="53407E22" w14:textId="763F845A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TSV har i 202</w:t>
      </w:r>
      <w:r w:rsidR="007D23C1">
        <w:rPr>
          <w:rFonts w:eastAsia="Arial Unicode MS" w:cs="Arial Unicode MS"/>
          <w:sz w:val="32"/>
          <w:szCs w:val="32"/>
        </w:rPr>
        <w:t>1</w:t>
      </w:r>
      <w:r>
        <w:rPr>
          <w:rFonts w:eastAsia="Arial Unicode MS" w:cs="Arial Unicode MS"/>
          <w:sz w:val="32"/>
          <w:szCs w:val="32"/>
        </w:rPr>
        <w:t xml:space="preserve"> udpumpet </w:t>
      </w:r>
      <w:r w:rsidR="00655862">
        <w:rPr>
          <w:rFonts w:eastAsia="Arial Unicode MS" w:cs="Arial Unicode MS"/>
          <w:sz w:val="32"/>
          <w:szCs w:val="32"/>
        </w:rPr>
        <w:t>21.147</w:t>
      </w:r>
      <w:r>
        <w:rPr>
          <w:rFonts w:eastAsia="Arial Unicode MS" w:cs="Arial Unicode MS"/>
          <w:sz w:val="32"/>
          <w:szCs w:val="32"/>
        </w:rPr>
        <w:t xml:space="preserve">m3 og solgt </w:t>
      </w:r>
      <w:r w:rsidR="00655862">
        <w:rPr>
          <w:rFonts w:eastAsia="Arial Unicode MS" w:cs="Arial Unicode MS"/>
          <w:sz w:val="32"/>
          <w:szCs w:val="32"/>
        </w:rPr>
        <w:t>19.615</w:t>
      </w:r>
      <w:r>
        <w:rPr>
          <w:rFonts w:eastAsia="Arial Unicode MS" w:cs="Arial Unicode MS"/>
          <w:sz w:val="32"/>
          <w:szCs w:val="32"/>
        </w:rPr>
        <w:t>m3 vand i h.t. de fra sommerhusejerne indkomne aflæsninger.</w:t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  <w:t xml:space="preserve"> </w:t>
      </w:r>
      <w:r>
        <w:rPr>
          <w:rFonts w:eastAsia="Arial Unicode MS" w:cs="Arial Unicode MS"/>
          <w:sz w:val="32"/>
          <w:szCs w:val="32"/>
        </w:rPr>
        <w:tab/>
      </w:r>
    </w:p>
    <w:p w14:paraId="6C33CF7E" w14:textId="77777777" w:rsidR="0023670B" w:rsidRDefault="005E716F">
      <w:pPr>
        <w:pStyle w:val="Brdteks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AABF941" w14:textId="47D895DE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Vi arbejder fortsat </w:t>
      </w:r>
      <w:r w:rsidR="00A57E9F">
        <w:rPr>
          <w:rFonts w:eastAsia="Arial Unicode MS" w:cs="Arial Unicode MS"/>
          <w:sz w:val="32"/>
          <w:szCs w:val="32"/>
        </w:rPr>
        <w:t xml:space="preserve">med </w:t>
      </w:r>
      <w:r>
        <w:rPr>
          <w:rFonts w:eastAsia="Arial Unicode MS" w:cs="Arial Unicode MS"/>
          <w:sz w:val="32"/>
          <w:szCs w:val="32"/>
        </w:rPr>
        <w:t>at kunne kommunikere med jer andelshavere rent elektronisk, så vi fremover bl. a. kan spare udgifter til porto</w:t>
      </w:r>
      <w:r w:rsidR="00A57E9F">
        <w:rPr>
          <w:rFonts w:eastAsia="Arial Unicode MS" w:cs="Arial Unicode MS"/>
          <w:sz w:val="32"/>
          <w:szCs w:val="32"/>
        </w:rPr>
        <w:t xml:space="preserve"> D</w:t>
      </w:r>
      <w:r>
        <w:rPr>
          <w:rFonts w:eastAsia="Arial Unicode MS" w:cs="Arial Unicode MS"/>
          <w:sz w:val="32"/>
          <w:szCs w:val="32"/>
        </w:rPr>
        <w:t xml:space="preserve">erfor opfordres I til at sende jeres e-mail adresse og mobiltlf. nr. til vandværket, hvilket kan gøres via TSVs hjemmeside.                                </w:t>
      </w:r>
      <w:r w:rsidR="00A57E9F">
        <w:rPr>
          <w:rFonts w:eastAsia="Arial Unicode MS" w:cs="Arial Unicode MS"/>
          <w:sz w:val="32"/>
          <w:szCs w:val="32"/>
        </w:rPr>
        <w:t xml:space="preserve">                            </w:t>
      </w:r>
      <w:r>
        <w:rPr>
          <w:rFonts w:eastAsia="Arial Unicode MS" w:cs="Arial Unicode MS"/>
          <w:sz w:val="32"/>
          <w:szCs w:val="32"/>
        </w:rPr>
        <w:t xml:space="preserve"> Vi mangler p.t. disse oplysninger fra </w:t>
      </w:r>
      <w:r w:rsidR="005733A3">
        <w:rPr>
          <w:rFonts w:eastAsia="Arial Unicode MS" w:cs="Arial Unicode MS"/>
          <w:sz w:val="32"/>
          <w:szCs w:val="32"/>
        </w:rPr>
        <w:t>ca 100</w:t>
      </w:r>
      <w:r>
        <w:rPr>
          <w:rFonts w:eastAsia="Arial Unicode MS" w:cs="Arial Unicode MS"/>
          <w:sz w:val="32"/>
          <w:szCs w:val="32"/>
        </w:rPr>
        <w:t xml:space="preserve"> forbrugere.</w:t>
      </w:r>
      <w:r w:rsidR="00045C5A">
        <w:rPr>
          <w:rFonts w:eastAsia="Arial Unicode MS" w:cs="Arial Unicode MS"/>
          <w:sz w:val="32"/>
          <w:szCs w:val="32"/>
        </w:rPr>
        <w:t xml:space="preserve">                              </w:t>
      </w:r>
    </w:p>
    <w:p w14:paraId="5285FC6B" w14:textId="77777777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På hjemmesiden vil I kunne finde de væsentligste oplysninger om Vandværket, bl.a. rapporter fra eurofins.</w:t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</w:p>
    <w:p w14:paraId="79316B7C" w14:textId="605D66EC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I den for</w:t>
      </w:r>
      <w:r w:rsidR="00A57E9F">
        <w:rPr>
          <w:rFonts w:eastAsia="Arial Unicode MS" w:cs="Arial Unicode MS"/>
          <w:sz w:val="32"/>
          <w:szCs w:val="32"/>
        </w:rPr>
        <w:t>gangne</w:t>
      </w:r>
      <w:r>
        <w:rPr>
          <w:rFonts w:eastAsia="Arial Unicode MS" w:cs="Arial Unicode MS"/>
          <w:sz w:val="32"/>
          <w:szCs w:val="32"/>
        </w:rPr>
        <w:t xml:space="preserve"> vinter har vi ikke hørt om frostsprængning i vort område, men vi opfordrer fortsat til at man lukker respektive stophane og tømmer sit anlæg for vand inden det bliver frostvejr.</w:t>
      </w:r>
      <w:r w:rsidR="007D23C1">
        <w:rPr>
          <w:rFonts w:eastAsia="Arial Unicode MS" w:cs="Arial Unicode MS"/>
          <w:sz w:val="32"/>
          <w:szCs w:val="32"/>
        </w:rPr>
        <w:t xml:space="preserve">                                       </w:t>
      </w:r>
    </w:p>
    <w:p w14:paraId="77F57359" w14:textId="3B08A61C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For god orden skyld skal</w:t>
      </w:r>
      <w:r w:rsidR="00A57E9F">
        <w:rPr>
          <w:rFonts w:eastAsia="Arial Unicode MS" w:cs="Arial Unicode MS"/>
          <w:sz w:val="32"/>
          <w:szCs w:val="32"/>
        </w:rPr>
        <w:t xml:space="preserve"> det</w:t>
      </w:r>
      <w:r>
        <w:rPr>
          <w:rFonts w:eastAsia="Arial Unicode MS" w:cs="Arial Unicode MS"/>
          <w:sz w:val="32"/>
          <w:szCs w:val="32"/>
        </w:rPr>
        <w:t xml:space="preserve"> oplyses at aflæsningskort vedr. respektive vandforbrug udsendes af VandCenterSyd idet de skal bruge disse oplysninger til at afregne afløbsafgiften – dvs det er IKKE TSV der udsender disse kort.</w:t>
      </w:r>
    </w:p>
    <w:p w14:paraId="3E1BBC40" w14:textId="44588DBB" w:rsidR="00931F93" w:rsidRDefault="00931F93">
      <w:pPr>
        <w:pStyle w:val="Brdtekst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</w:r>
      <w:r>
        <w:rPr>
          <w:rFonts w:eastAsia="Arial Unicode MS" w:cs="Arial Unicode MS"/>
          <w:sz w:val="32"/>
          <w:szCs w:val="32"/>
        </w:rPr>
        <w:tab/>
        <w:t>4/4</w:t>
      </w:r>
    </w:p>
    <w:p w14:paraId="0AAFA5EB" w14:textId="77777777" w:rsidR="003942C3" w:rsidRDefault="003942C3">
      <w:pPr>
        <w:pStyle w:val="Brdtekst"/>
        <w:rPr>
          <w:rFonts w:eastAsia="Arial Unicode MS" w:cs="Arial Unicode MS"/>
          <w:sz w:val="32"/>
          <w:szCs w:val="32"/>
        </w:rPr>
      </w:pPr>
    </w:p>
    <w:p w14:paraId="1E570E8D" w14:textId="760A7822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lastRenderedPageBreak/>
        <w:t>Jeg vil slutte med at takke bestyrelsen for det gode samarbejde vi har haft i det forløbne år.</w:t>
      </w:r>
    </w:p>
    <w:p w14:paraId="0CD5FC63" w14:textId="0B6DD8A6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Der skal også lyde en tak til Camilla fra Otterup Vandværk for et godt samarbejde og for en fin </w:t>
      </w:r>
      <w:r w:rsidR="00A57E9F">
        <w:rPr>
          <w:rFonts w:eastAsia="Arial Unicode MS" w:cs="Arial Unicode MS"/>
          <w:sz w:val="32"/>
          <w:szCs w:val="32"/>
        </w:rPr>
        <w:t>o</w:t>
      </w:r>
      <w:r>
        <w:rPr>
          <w:rFonts w:eastAsia="Arial Unicode MS" w:cs="Arial Unicode MS"/>
          <w:sz w:val="32"/>
          <w:szCs w:val="32"/>
        </w:rPr>
        <w:t>g effektiv administration af vores vandværk.</w:t>
      </w:r>
    </w:p>
    <w:p w14:paraId="0840082F" w14:textId="77777777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Til jer fremmødte og dirigenten vil jeg sige, at i fald der er spørgsmål til beretningen, er de velkomne og jeg vil søge at besvare dem bedst muligt.</w:t>
      </w:r>
    </w:p>
    <w:p w14:paraId="1B86989E" w14:textId="77777777" w:rsidR="0023670B" w:rsidRDefault="0023670B">
      <w:pPr>
        <w:pStyle w:val="Brdtekst"/>
        <w:rPr>
          <w:sz w:val="32"/>
          <w:szCs w:val="32"/>
        </w:rPr>
      </w:pPr>
    </w:p>
    <w:p w14:paraId="159998F4" w14:textId="0E3D2BA2" w:rsidR="0023670B" w:rsidRDefault="005E716F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Generalforsamlingen 202</w:t>
      </w:r>
      <w:r w:rsidR="007D23C1">
        <w:rPr>
          <w:rFonts w:eastAsia="Arial Unicode MS" w:cs="Arial Unicode MS"/>
          <w:sz w:val="32"/>
          <w:szCs w:val="32"/>
        </w:rPr>
        <w:t>2</w:t>
      </w:r>
      <w:r>
        <w:rPr>
          <w:rFonts w:eastAsia="Arial Unicode MS" w:cs="Arial Unicode MS"/>
          <w:sz w:val="32"/>
          <w:szCs w:val="32"/>
        </w:rPr>
        <w:t>.0</w:t>
      </w:r>
      <w:r w:rsidR="007D23C1">
        <w:rPr>
          <w:rFonts w:eastAsia="Arial Unicode MS" w:cs="Arial Unicode MS"/>
          <w:sz w:val="32"/>
          <w:szCs w:val="32"/>
        </w:rPr>
        <w:t>3</w:t>
      </w:r>
      <w:r>
        <w:rPr>
          <w:rFonts w:eastAsia="Arial Unicode MS" w:cs="Arial Unicode MS"/>
          <w:sz w:val="32"/>
          <w:szCs w:val="32"/>
        </w:rPr>
        <w:t>.</w:t>
      </w:r>
      <w:r w:rsidR="007D23C1">
        <w:rPr>
          <w:rFonts w:eastAsia="Arial Unicode MS" w:cs="Arial Unicode MS"/>
          <w:sz w:val="32"/>
          <w:szCs w:val="32"/>
        </w:rPr>
        <w:t>3</w:t>
      </w:r>
      <w:r>
        <w:rPr>
          <w:rFonts w:eastAsia="Arial Unicode MS" w:cs="Arial Unicode MS"/>
          <w:sz w:val="32"/>
          <w:szCs w:val="32"/>
        </w:rPr>
        <w:t>1.</w:t>
      </w:r>
    </w:p>
    <w:p w14:paraId="408D7AEB" w14:textId="77777777" w:rsidR="0023670B" w:rsidRDefault="005E716F">
      <w:pPr>
        <w:pStyle w:val="Brdtekst"/>
        <w:rPr>
          <w:sz w:val="36"/>
          <w:szCs w:val="36"/>
        </w:rPr>
      </w:pPr>
      <w:r>
        <w:rPr>
          <w:rFonts w:eastAsia="Arial Unicode MS" w:cs="Arial Unicode MS"/>
          <w:sz w:val="32"/>
          <w:szCs w:val="32"/>
        </w:rPr>
        <w:t>Nels Birkenfeldt/Formand for TSV</w:t>
      </w:r>
      <w:r>
        <w:rPr>
          <w:rFonts w:eastAsia="Arial Unicode MS" w:cs="Arial Unicode MS"/>
          <w:sz w:val="36"/>
          <w:szCs w:val="36"/>
        </w:rPr>
        <w:t xml:space="preserve"> </w:t>
      </w:r>
    </w:p>
    <w:p w14:paraId="0EB15EA5" w14:textId="4702327F" w:rsidR="0023670B" w:rsidRDefault="005E716F">
      <w:pPr>
        <w:pStyle w:val="Brdtekst"/>
      </w:pP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>
        <w:rPr>
          <w:rFonts w:eastAsia="Arial Unicode MS" w:cs="Arial Unicode MS"/>
          <w:sz w:val="36"/>
          <w:szCs w:val="36"/>
        </w:rPr>
        <w:tab/>
      </w:r>
      <w:r w:rsidR="00931F93">
        <w:rPr>
          <w:rFonts w:eastAsia="Arial Unicode MS" w:cs="Arial Unicode MS"/>
          <w:sz w:val="36"/>
          <w:szCs w:val="36"/>
        </w:rPr>
        <w:t>5</w:t>
      </w:r>
      <w:r>
        <w:rPr>
          <w:rFonts w:eastAsia="Arial Unicode MS" w:cs="Arial Unicode MS"/>
          <w:sz w:val="36"/>
          <w:szCs w:val="36"/>
        </w:rPr>
        <w:t xml:space="preserve">/4 </w:t>
      </w:r>
    </w:p>
    <w:sectPr w:rsidR="0023670B">
      <w:headerReference w:type="default" r:id="rId6"/>
      <w:footerReference w:type="default" r:id="rId7"/>
      <w:pgSz w:w="11900" w:h="16840"/>
      <w:pgMar w:top="2013" w:right="1077" w:bottom="851" w:left="1191" w:header="567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6D96" w14:textId="77777777" w:rsidR="0016217C" w:rsidRDefault="0016217C">
      <w:r>
        <w:separator/>
      </w:r>
    </w:p>
  </w:endnote>
  <w:endnote w:type="continuationSeparator" w:id="0">
    <w:p w14:paraId="77264B21" w14:textId="77777777" w:rsidR="0016217C" w:rsidRDefault="001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D150" w14:textId="77777777" w:rsidR="0023670B" w:rsidRDefault="0023670B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F085" w14:textId="77777777" w:rsidR="0016217C" w:rsidRDefault="0016217C">
      <w:r>
        <w:separator/>
      </w:r>
    </w:p>
  </w:footnote>
  <w:footnote w:type="continuationSeparator" w:id="0">
    <w:p w14:paraId="578A9984" w14:textId="77777777" w:rsidR="0016217C" w:rsidRDefault="0016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6D3F" w14:textId="77777777" w:rsidR="0023670B" w:rsidRDefault="005E716F">
    <w:pPr>
      <w:pStyle w:val="Sidehoved"/>
      <w:tabs>
        <w:tab w:val="clear" w:pos="9638"/>
        <w:tab w:val="right" w:pos="9612"/>
      </w:tabs>
      <w:jc w:val="center"/>
      <w:rPr>
        <w:rFonts w:ascii="Arial" w:eastAsia="Arial" w:hAnsi="Arial" w:cs="Arial"/>
        <w:sz w:val="56"/>
        <w:szCs w:val="56"/>
      </w:rPr>
    </w:pPr>
    <w:r>
      <w:rPr>
        <w:rFonts w:ascii="Arial" w:hAnsi="Arial"/>
        <w:sz w:val="56"/>
        <w:szCs w:val="56"/>
      </w:rPr>
      <w:t>TØRRESØ STRANDS VANDVÆRK</w:t>
    </w:r>
  </w:p>
  <w:p w14:paraId="7605E020" w14:textId="77777777" w:rsidR="0023670B" w:rsidRDefault="005E716F">
    <w:pPr>
      <w:pStyle w:val="Sidehoved"/>
      <w:tabs>
        <w:tab w:val="clear" w:pos="9638"/>
        <w:tab w:val="right" w:pos="9612"/>
      </w:tabs>
      <w:jc w:val="center"/>
    </w:pPr>
    <w:r>
      <w:rPr>
        <w:sz w:val="28"/>
        <w:szCs w:val="28"/>
      </w:rPr>
      <w:t>c/o Otterup Vandværk Andelsselskab, Strandvejen 6, 5450 Otterup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0B"/>
    <w:rsid w:val="00045C5A"/>
    <w:rsid w:val="000D749A"/>
    <w:rsid w:val="000F70CF"/>
    <w:rsid w:val="001540AA"/>
    <w:rsid w:val="0016217C"/>
    <w:rsid w:val="00165B17"/>
    <w:rsid w:val="001D1AFE"/>
    <w:rsid w:val="00212501"/>
    <w:rsid w:val="0023670B"/>
    <w:rsid w:val="002B4227"/>
    <w:rsid w:val="00307FAA"/>
    <w:rsid w:val="00343D31"/>
    <w:rsid w:val="00380B7F"/>
    <w:rsid w:val="003942C3"/>
    <w:rsid w:val="00441557"/>
    <w:rsid w:val="00496447"/>
    <w:rsid w:val="00562A45"/>
    <w:rsid w:val="005733A3"/>
    <w:rsid w:val="005E716F"/>
    <w:rsid w:val="00655862"/>
    <w:rsid w:val="0066517F"/>
    <w:rsid w:val="006F37C8"/>
    <w:rsid w:val="007D23C1"/>
    <w:rsid w:val="00931F93"/>
    <w:rsid w:val="009E4EF0"/>
    <w:rsid w:val="00A5063F"/>
    <w:rsid w:val="00A57E9F"/>
    <w:rsid w:val="00AF2AC2"/>
    <w:rsid w:val="00BA51F0"/>
    <w:rsid w:val="00C539F1"/>
    <w:rsid w:val="00CE300D"/>
    <w:rsid w:val="00CE5691"/>
    <w:rsid w:val="00CF4908"/>
    <w:rsid w:val="00E139F5"/>
    <w:rsid w:val="00E32CF2"/>
    <w:rsid w:val="00F335BC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CBB"/>
  <w15:docId w15:val="{D7CC1717-0052-4210-9568-705EB4E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985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</dc:creator>
  <cp:lastModifiedBy>Nels Birkenfeldt</cp:lastModifiedBy>
  <cp:revision>9</cp:revision>
  <cp:lastPrinted>2022-03-31T07:59:00Z</cp:lastPrinted>
  <dcterms:created xsi:type="dcterms:W3CDTF">2022-03-25T11:44:00Z</dcterms:created>
  <dcterms:modified xsi:type="dcterms:W3CDTF">2022-04-01T08:50:00Z</dcterms:modified>
</cp:coreProperties>
</file>